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E155" w14:textId="77777777" w:rsidR="00472ACA" w:rsidRDefault="00472ACA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  <w:szCs w:val="28"/>
        </w:rPr>
      </w:pPr>
    </w:p>
    <w:p w14:paraId="752B7D98" w14:textId="690482FE" w:rsidR="000363C9" w:rsidRPr="001A096C" w:rsidRDefault="002E67C3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</w:rPr>
      </w:pPr>
      <w:r w:rsidRPr="001A096C">
        <w:rPr>
          <w:rFonts w:ascii="Arial" w:hAnsi="Arial" w:cs="Arial"/>
          <w:b/>
          <w:color w:val="00253D"/>
          <w:sz w:val="28"/>
        </w:rPr>
        <w:t>PROTOCOLO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PREMIO TECNOS NUEVO LEÓN </w:t>
      </w:r>
      <w:r w:rsidR="000363C9" w:rsidRPr="001A096C">
        <w:rPr>
          <w:rFonts w:ascii="Arial" w:hAnsi="Arial" w:cs="Arial"/>
          <w:b/>
          <w:color w:val="00253D"/>
          <w:sz w:val="28"/>
        </w:rPr>
        <w:t>4.0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- 20</w:t>
      </w:r>
      <w:r w:rsidR="002A55CD">
        <w:rPr>
          <w:rFonts w:ascii="Arial" w:hAnsi="Arial" w:cs="Arial"/>
          <w:b/>
          <w:color w:val="00253D"/>
          <w:sz w:val="28"/>
        </w:rPr>
        <w:t>20</w:t>
      </w:r>
    </w:p>
    <w:p w14:paraId="207E3931" w14:textId="6D67A3B6" w:rsidR="000363C9" w:rsidRPr="001A096C" w:rsidRDefault="00DA2998" w:rsidP="00374B0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1A096C">
        <w:rPr>
          <w:rFonts w:ascii="Arial" w:hAnsi="Arial" w:cs="Arial"/>
          <w:b/>
          <w:i/>
          <w:sz w:val="24"/>
        </w:rPr>
        <w:t>“</w:t>
      </w:r>
      <w:r w:rsidR="000363C9" w:rsidRPr="001A096C">
        <w:rPr>
          <w:rFonts w:ascii="Arial" w:hAnsi="Arial" w:cs="Arial"/>
          <w:b/>
          <w:i/>
          <w:sz w:val="24"/>
        </w:rPr>
        <w:t>Buscamos a las empresas</w:t>
      </w:r>
      <w:r w:rsidR="00FA462F" w:rsidRPr="001A096C">
        <w:rPr>
          <w:rFonts w:ascii="Arial" w:hAnsi="Arial" w:cs="Arial"/>
          <w:b/>
          <w:i/>
          <w:sz w:val="24"/>
        </w:rPr>
        <w:t xml:space="preserve"> en el </w:t>
      </w:r>
      <w:r w:rsidR="0059025D" w:rsidRPr="001A096C">
        <w:rPr>
          <w:rFonts w:ascii="Arial" w:hAnsi="Arial" w:cs="Arial"/>
          <w:b/>
          <w:i/>
          <w:sz w:val="24"/>
        </w:rPr>
        <w:t>E</w:t>
      </w:r>
      <w:r w:rsidR="00FA462F" w:rsidRPr="001A096C">
        <w:rPr>
          <w:rFonts w:ascii="Arial" w:hAnsi="Arial" w:cs="Arial"/>
          <w:b/>
          <w:i/>
          <w:sz w:val="24"/>
        </w:rPr>
        <w:t>stado</w:t>
      </w:r>
      <w:r w:rsidR="000363C9" w:rsidRPr="001A096C">
        <w:rPr>
          <w:rFonts w:ascii="Arial" w:hAnsi="Arial" w:cs="Arial"/>
          <w:b/>
          <w:i/>
          <w:sz w:val="24"/>
        </w:rPr>
        <w:t xml:space="preserve"> referentes en Industria 4.0</w:t>
      </w:r>
      <w:r w:rsidRPr="001A096C">
        <w:rPr>
          <w:rFonts w:ascii="Arial" w:hAnsi="Arial" w:cs="Arial"/>
          <w:b/>
          <w:i/>
          <w:sz w:val="24"/>
        </w:rPr>
        <w:t>”</w:t>
      </w:r>
    </w:p>
    <w:p w14:paraId="2564C1C7" w14:textId="77777777" w:rsidR="000363C9" w:rsidRPr="001A096C" w:rsidRDefault="000363C9" w:rsidP="000363C9">
      <w:pPr>
        <w:spacing w:line="360" w:lineRule="auto"/>
        <w:jc w:val="center"/>
        <w:rPr>
          <w:rFonts w:ascii="Arial" w:hAnsi="Arial" w:cs="Arial"/>
        </w:rPr>
      </w:pPr>
      <w:r w:rsidRPr="001A096C">
        <w:rPr>
          <w:rFonts w:ascii="Arial" w:hAnsi="Arial" w:cs="Arial"/>
          <w:noProof/>
        </w:rPr>
        <w:drawing>
          <wp:inline distT="0" distB="0" distL="0" distR="0" wp14:anchorId="059BA808" wp14:editId="3F89DD86">
            <wp:extent cx="5477105" cy="166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5523506" cy="1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94D03" w14:textId="7525CE6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14:paraId="70081648" w14:textId="3DB57AC6" w:rsidR="004B6BBB" w:rsidRDefault="00B51B8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B51B89">
        <w:rPr>
          <w:rFonts w:ascii="Arial" w:hAnsi="Arial" w:cs="Arial"/>
          <w:sz w:val="24"/>
        </w:rPr>
        <w:t xml:space="preserve">Con Base a la Información que se Proveerá para la Evaluación de su Desarrollo o Solución 4.0 en el Premio Tecnos Nuevo León 4.0, y usando la Guía de Participación al Premio como referencia, por favor explique con detalle la naturaleza y características del Desarrollo o Solución NL4.0 que está sometiendo para su participación en el Premio. Este documento, o Protocolo del Proyecto, servirá a los Evaluadores del Premio para tener una idea clara y detallada de la Solución </w:t>
      </w:r>
      <w:r w:rsidR="00626801">
        <w:rPr>
          <w:rFonts w:ascii="Arial" w:hAnsi="Arial" w:cs="Arial"/>
          <w:sz w:val="24"/>
        </w:rPr>
        <w:t xml:space="preserve">de Industria </w:t>
      </w:r>
      <w:r w:rsidRPr="00B51B89">
        <w:rPr>
          <w:rFonts w:ascii="Arial" w:hAnsi="Arial" w:cs="Arial"/>
          <w:sz w:val="24"/>
        </w:rPr>
        <w:t xml:space="preserve">4.0 que propone </w:t>
      </w:r>
      <w:r w:rsidR="00626801">
        <w:rPr>
          <w:rFonts w:ascii="Arial" w:hAnsi="Arial" w:cs="Arial"/>
          <w:sz w:val="24"/>
        </w:rPr>
        <w:t xml:space="preserve">para el reconocimiento </w:t>
      </w:r>
      <w:r w:rsidRPr="00B51B89">
        <w:rPr>
          <w:rFonts w:ascii="Arial" w:hAnsi="Arial" w:cs="Arial"/>
          <w:sz w:val="24"/>
        </w:rPr>
        <w:t xml:space="preserve">y poder así emitir un mejor veredicto. </w:t>
      </w:r>
      <w:r w:rsidR="00626801">
        <w:rPr>
          <w:rFonts w:ascii="Arial" w:hAnsi="Arial" w:cs="Arial"/>
          <w:sz w:val="24"/>
        </w:rPr>
        <w:t>Favor de a</w:t>
      </w:r>
      <w:r w:rsidRPr="00B51B89">
        <w:rPr>
          <w:rFonts w:ascii="Arial" w:hAnsi="Arial" w:cs="Arial"/>
          <w:sz w:val="24"/>
        </w:rPr>
        <w:t>gregar toda información complementaria</w:t>
      </w:r>
      <w:r w:rsidR="00626801">
        <w:rPr>
          <w:rFonts w:ascii="Arial" w:hAnsi="Arial" w:cs="Arial"/>
          <w:sz w:val="24"/>
        </w:rPr>
        <w:t xml:space="preserve"> necesaria</w:t>
      </w:r>
      <w:r w:rsidRPr="00B51B89">
        <w:rPr>
          <w:rFonts w:ascii="Arial" w:hAnsi="Arial" w:cs="Arial"/>
          <w:sz w:val="24"/>
        </w:rPr>
        <w:t xml:space="preserve">, así como Imágenes y/o Diagramas que sirvan al Evaluador para </w:t>
      </w:r>
      <w:r w:rsidR="00472ACA">
        <w:rPr>
          <w:rFonts w:ascii="Arial" w:hAnsi="Arial" w:cs="Arial"/>
          <w:sz w:val="24"/>
        </w:rPr>
        <w:t>su evaluación</w:t>
      </w:r>
      <w:r w:rsidRPr="00B51B89">
        <w:rPr>
          <w:rFonts w:ascii="Arial" w:hAnsi="Arial" w:cs="Arial"/>
          <w:sz w:val="24"/>
        </w:rPr>
        <w:t xml:space="preserve"> del Desarrollo o Solución NL4.0 que suscribe.</w:t>
      </w:r>
    </w:p>
    <w:p w14:paraId="7633D1FF" w14:textId="3D0C1C32" w:rsidR="00850255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14A28E0C" w14:textId="703394D3" w:rsidR="00850255" w:rsidRPr="001A096C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Antes de escribir su protocolo de proyecto de Industria 4.0 participante en el Premio Tecnos Nuevo León 4.0, le recomendamos leer la guía de </w:t>
      </w:r>
      <w:r w:rsidR="00B22F69">
        <w:rPr>
          <w:rFonts w:ascii="Arial" w:hAnsi="Arial" w:cs="Arial"/>
          <w:sz w:val="24"/>
        </w:rPr>
        <w:t xml:space="preserve">participación y las preguntas que deberán ser respondidas por su organización para con base a ello se pueda escribir el protocolo de proyecto en congruencia con </w:t>
      </w:r>
      <w:r w:rsidR="000F3A6D">
        <w:rPr>
          <w:rFonts w:ascii="Arial" w:hAnsi="Arial" w:cs="Arial"/>
          <w:sz w:val="24"/>
        </w:rPr>
        <w:t>la evaluación del Premio.</w:t>
      </w:r>
    </w:p>
    <w:p w14:paraId="2E8F31F7" w14:textId="467C8F25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38C640C" w14:textId="2BE6DF87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319F63D" w14:textId="260864D8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AFD1A33" w14:textId="77777777" w:rsidR="00E81BF0" w:rsidRDefault="00E81BF0" w:rsidP="00FC7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129BE" w14:textId="3D3B6E29" w:rsidR="00FC7335" w:rsidRPr="00FC7335" w:rsidRDefault="005E4173" w:rsidP="00FC7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TECNOLOGIA 4.0 PARA EL IMPACTO SOCIAL</w:t>
      </w:r>
    </w:p>
    <w:p w14:paraId="78F357C4" w14:textId="77777777" w:rsidR="00FC7335" w:rsidRDefault="00FC7335" w:rsidP="003419D5">
      <w:pPr>
        <w:spacing w:line="360" w:lineRule="auto"/>
        <w:jc w:val="both"/>
        <w:rPr>
          <w:rFonts w:ascii="Arial" w:hAnsi="Arial" w:cs="Arial"/>
          <w:b/>
        </w:rPr>
      </w:pPr>
    </w:p>
    <w:p w14:paraId="617C2FD3" w14:textId="05206F5F" w:rsidR="00B46108" w:rsidRPr="003419D5" w:rsidRDefault="003419D5" w:rsidP="00341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F31319">
        <w:rPr>
          <w:rFonts w:ascii="Arial" w:hAnsi="Arial" w:cs="Arial"/>
          <w:b/>
        </w:rPr>
        <w:t xml:space="preserve">NOVEDAD DE LA SOLUCIÓN </w:t>
      </w:r>
      <w:r w:rsidR="00B46108" w:rsidRPr="003419D5">
        <w:rPr>
          <w:rFonts w:ascii="Arial" w:hAnsi="Arial" w:cs="Arial"/>
          <w:b/>
        </w:rPr>
        <w:t>(</w:t>
      </w:r>
      <w:r w:rsidR="0047505C">
        <w:rPr>
          <w:rFonts w:ascii="Arial" w:hAnsi="Arial" w:cs="Arial"/>
          <w:b/>
        </w:rPr>
        <w:t>9</w:t>
      </w:r>
      <w:r w:rsidR="00B46108" w:rsidRPr="003419D5">
        <w:rPr>
          <w:rFonts w:ascii="Arial" w:hAnsi="Arial" w:cs="Arial"/>
          <w:b/>
        </w:rPr>
        <w:t>%)</w:t>
      </w:r>
    </w:p>
    <w:p w14:paraId="37D20563" w14:textId="77777777" w:rsidR="00F25DD7" w:rsidRDefault="00F25DD7" w:rsidP="00F25DD7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FB6F4DD" w14:textId="78F4B120" w:rsidR="0047505C" w:rsidRDefault="0047505C" w:rsidP="0047505C">
      <w:pPr>
        <w:pStyle w:val="Prrafodelista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Describa claramente ¿cuál es el Problema Social que resuelve su Solución 4.0? y ¿por qué es relevante?</w:t>
      </w:r>
    </w:p>
    <w:p w14:paraId="3FFFC43E" w14:textId="787616D1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55659DE" w14:textId="3CC282EC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D257972" w14:textId="71B0B87E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3A2AED0" w14:textId="4AB76FAE" w:rsidR="0047505C" w:rsidRPr="0047505C" w:rsidRDefault="0047505C" w:rsidP="0047505C">
      <w:pPr>
        <w:pStyle w:val="Prrafodelista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En base a la escala de evaluación ¿Cuál es el nivel en el que se encuentra la descripción anterior? (La calificación automática es 1 para problemas que No sean de carácter Social)</w:t>
      </w:r>
    </w:p>
    <w:p w14:paraId="5330AF9A" w14:textId="0A2EAB7D" w:rsidR="000E3323" w:rsidRDefault="000E3323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B75A018" w14:textId="2A8B8FB6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7150E89" w14:textId="0DDB7A4F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7EFE8B0" w14:textId="3B9AFE33" w:rsidR="0047505C" w:rsidRPr="0047505C" w:rsidRDefault="0047505C" w:rsidP="0047505C">
      <w:pPr>
        <w:pStyle w:val="Prrafodelista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proofErr w:type="gramStart"/>
      <w:r w:rsidRPr="0047505C">
        <w:rPr>
          <w:rFonts w:ascii="Arial" w:hAnsi="Arial" w:cs="Arial"/>
          <w:b/>
        </w:rPr>
        <w:t>¿Cuál es el nivel en el que se encuentra la ingeniería conceptual de su Solución 4.</w:t>
      </w:r>
      <w:proofErr w:type="gramEnd"/>
      <w:r w:rsidRPr="0047505C">
        <w:rPr>
          <w:rFonts w:ascii="Arial" w:hAnsi="Arial" w:cs="Arial"/>
          <w:b/>
        </w:rPr>
        <w:t>0 como superior a otras soluciones alternas sobre el mismo problema?</w:t>
      </w:r>
    </w:p>
    <w:p w14:paraId="514B0D5C" w14:textId="591DA2FE" w:rsidR="000E3323" w:rsidRDefault="000E3323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102CBFA" w14:textId="435830A1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94E5F2A" w14:textId="3EA59D75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2966B1E" w14:textId="569E5FC3" w:rsidR="0047505C" w:rsidRPr="0047505C" w:rsidRDefault="0047505C" w:rsidP="0047505C">
      <w:pPr>
        <w:pStyle w:val="Prrafodelista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es el grado de novedad de la Solución en la comunidad(es) meta?</w:t>
      </w:r>
    </w:p>
    <w:p w14:paraId="40C56374" w14:textId="6B3CB4B5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2ED7799" w14:textId="3B11D52A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62B8905" w14:textId="3F3459B6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9932BD7" w14:textId="77777777" w:rsidR="00207ABA" w:rsidRDefault="00207ABA" w:rsidP="002E67C3">
      <w:pPr>
        <w:spacing w:line="360" w:lineRule="auto"/>
        <w:jc w:val="both"/>
        <w:rPr>
          <w:rFonts w:ascii="Arial" w:hAnsi="Arial" w:cs="Arial"/>
          <w:b/>
        </w:rPr>
      </w:pPr>
    </w:p>
    <w:p w14:paraId="56626D3D" w14:textId="2E9AF419" w:rsidR="0047505C" w:rsidRPr="0047505C" w:rsidRDefault="0047505C" w:rsidP="002E67C3">
      <w:pPr>
        <w:spacing w:line="360" w:lineRule="auto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II DESPLIEGUE A LA COMUNIDAD (27%)</w:t>
      </w:r>
    </w:p>
    <w:p w14:paraId="660FA130" w14:textId="00A79505" w:rsidR="0047505C" w:rsidRDefault="0047505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99BB916" w14:textId="0A1AE0AF" w:rsidR="000E3323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Indica cuales de las siguientes Tecnologías 4.0 listadas fueron aplicadas en la Solución 4.0 con Impacto Social (</w:t>
      </w:r>
      <w:proofErr w:type="spellStart"/>
      <w:r w:rsidRPr="0047505C">
        <w:rPr>
          <w:rFonts w:ascii="Arial" w:hAnsi="Arial" w:cs="Arial"/>
          <w:b/>
        </w:rPr>
        <w:t>Blockchain</w:t>
      </w:r>
      <w:proofErr w:type="spellEnd"/>
      <w:r w:rsidRPr="0047505C">
        <w:rPr>
          <w:rFonts w:ascii="Arial" w:hAnsi="Arial" w:cs="Arial"/>
          <w:b/>
        </w:rPr>
        <w:t xml:space="preserve"> - Nube - Robótica - Simulaciones - Materiales Avanzados - Realidad Virtual / Aumentada - Manufactura Aditiva - Internet de las Cosas - Big Data - Ciberseguridad - Software - Inteligencia Artificial)</w:t>
      </w:r>
    </w:p>
    <w:p w14:paraId="6236F28E" w14:textId="2815742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A16DCC7" w14:textId="3A20B6D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1413AD01" w14:textId="51E0B0B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33E93766" w14:textId="0ED6834E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es el grado de integración de Sensores y Actuadores en la Solución Implementada?</w:t>
      </w:r>
    </w:p>
    <w:p w14:paraId="45CC4886" w14:textId="524F4C8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7383AC0" w14:textId="5332B1D0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ADC5F23" w14:textId="533AB51B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E429C29" w14:textId="23EB0D02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es el grado de capacidades de Comunicación y Conectividad en la Solución Implementada?</w:t>
      </w:r>
    </w:p>
    <w:p w14:paraId="3195AB5E" w14:textId="72B440FF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82E6E60" w14:textId="784D168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06698C7" w14:textId="3AFFF2D2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81324AE" w14:textId="0667DE2F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es el grado de funcionalidades de Almacenamiento e Intercambio de Datos en la Solución Implementada?</w:t>
      </w:r>
    </w:p>
    <w:p w14:paraId="7374B165" w14:textId="4B6A7473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E023AD1" w14:textId="46973200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31660E2E" w14:textId="333ACEE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72216097" w14:textId="2EFB9C14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lastRenderedPageBreak/>
        <w:t>¿Cuál es el grado de capacidades de Monitoreo en la Solución Implementada?</w:t>
      </w:r>
    </w:p>
    <w:p w14:paraId="7A611CBC" w14:textId="0B536B89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1A510F15" w14:textId="32BC67D4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0E809A2" w14:textId="60C6489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31DCBB27" w14:textId="2365560F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es el grado de integración de Servicios de TI en la Solución Implementada?</w:t>
      </w:r>
    </w:p>
    <w:p w14:paraId="3E0FC049" w14:textId="0AA812D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CE885DE" w14:textId="2F6490D5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0150688" w14:textId="01A8705E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35EB7B46" w14:textId="19406087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proofErr w:type="gramStart"/>
      <w:r w:rsidRPr="0047505C">
        <w:rPr>
          <w:rFonts w:ascii="Arial" w:hAnsi="Arial" w:cs="Arial"/>
          <w:b/>
        </w:rPr>
        <w:t>¿Cuál es el nivel de dominio sobre las Tecnologías 4.</w:t>
      </w:r>
      <w:proofErr w:type="gramEnd"/>
      <w:r w:rsidRPr="0047505C">
        <w:rPr>
          <w:rFonts w:ascii="Arial" w:hAnsi="Arial" w:cs="Arial"/>
          <w:b/>
        </w:rPr>
        <w:t>0 aplicables a la Solución Implementada?</w:t>
      </w:r>
    </w:p>
    <w:p w14:paraId="133DDB1A" w14:textId="71E0748D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AE44965" w14:textId="32E0916B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C3774A9" w14:textId="2683597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180C6E52" w14:textId="3801E5D8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fue nivel de colaboración requerido para llevar la ejecución de la actual Solución Implementada a su forma final?</w:t>
      </w:r>
    </w:p>
    <w:p w14:paraId="1188E01A" w14:textId="6915E2B5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7A72C40" w14:textId="33593558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0603D40" w14:textId="071A7048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1C523E32" w14:textId="78AE7475" w:rsidR="0047505C" w:rsidRPr="0047505C" w:rsidRDefault="0047505C" w:rsidP="0047505C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47505C">
        <w:rPr>
          <w:rFonts w:ascii="Arial" w:hAnsi="Arial" w:cs="Arial"/>
          <w:b/>
        </w:rPr>
        <w:t>¿Cuál fue el nivel de aproximación de su metodología de desarrollo en el factor del Talento, en particular si ésta fue multidisciplinaria?</w:t>
      </w:r>
    </w:p>
    <w:p w14:paraId="56FB9A49" w14:textId="015CFD39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76B2588" w14:textId="148BCA98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1E7F5A5" w14:textId="4AC79F45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735FC38" w14:textId="1F6DC1E7" w:rsidR="0047505C" w:rsidRPr="00207ABA" w:rsidRDefault="0047505C" w:rsidP="00207ABA">
      <w:pPr>
        <w:pStyle w:val="Prrafodelista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lastRenderedPageBreak/>
        <w:t>¿Cuál fue grado de porcentaje correspondiente a su contribución intelectual original, y el balance proveniente de productos y servicios disponibles en el mercado vía proveedores establecidos?</w:t>
      </w:r>
    </w:p>
    <w:p w14:paraId="70D5BA9A" w14:textId="114D24AD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784CE19" w14:textId="1CE37957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DB2B36E" w14:textId="2B9A5EF9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C3A5265" w14:textId="7BFBE833" w:rsidR="0047505C" w:rsidRPr="00207ABA" w:rsidRDefault="0047505C" w:rsidP="00FC7335">
      <w:pPr>
        <w:spacing w:line="360" w:lineRule="auto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III GENERACIÓN DE VALOR SOCIAL (64%)</w:t>
      </w:r>
    </w:p>
    <w:p w14:paraId="414D497C" w14:textId="0A07E743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C3FBD32" w14:textId="1335C673" w:rsidR="0047505C" w:rsidRPr="00207ABA" w:rsidRDefault="0047505C" w:rsidP="00207ABA">
      <w:pPr>
        <w:pStyle w:val="Prrafodelista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De la Solución 4.0 Implementada ¿cuál es el Retorno Social sobre la Inversión?, es decir ¿cuál es valor social de cada peso invertido?</w:t>
      </w:r>
      <w:r w:rsidRPr="00207ABA">
        <w:rPr>
          <w:rFonts w:ascii="Arial" w:hAnsi="Arial" w:cs="Arial"/>
          <w:b/>
        </w:rPr>
        <w:br/>
        <w:t>Por ejemplo: $1 peso invertido de la Solución Implementada tiene un valor de mercado igual a $3 pesos. Razón de 1 a 3.</w:t>
      </w:r>
    </w:p>
    <w:p w14:paraId="6B55FF13" w14:textId="2A5E48D4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7E1CABE1" w14:textId="2CFABFC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2A9C7556" w14:textId="4F4E2C9F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316D3598" w14:textId="77777777" w:rsidR="00207ABA" w:rsidRDefault="0047505C" w:rsidP="00207ABA">
      <w:pPr>
        <w:pStyle w:val="Prrafodelista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De la Solución 4.0 Implementada ¿cuál es el impacto y cobertura del Resultado determinado en alguno o varios de los siguientes ámbitos?</w:t>
      </w:r>
      <w:r w:rsidRPr="00207ABA">
        <w:rPr>
          <w:rFonts w:ascii="Arial" w:hAnsi="Arial" w:cs="Arial"/>
          <w:b/>
        </w:rPr>
        <w:br/>
      </w:r>
      <w:r w:rsidR="00207ABA">
        <w:rPr>
          <w:rFonts w:ascii="Arial" w:hAnsi="Arial" w:cs="Arial"/>
          <w:b/>
        </w:rPr>
        <w:t xml:space="preserve">a) </w:t>
      </w:r>
      <w:r w:rsidRPr="00207ABA">
        <w:rPr>
          <w:rFonts w:ascii="Arial" w:hAnsi="Arial" w:cs="Arial"/>
          <w:b/>
        </w:rPr>
        <w:t>salvar vidas / cuidar la salud (acciones correctivas ante las emergencias y/o desastres)</w:t>
      </w:r>
      <w:r w:rsidRPr="00207ABA">
        <w:rPr>
          <w:rFonts w:ascii="Arial" w:hAnsi="Arial" w:cs="Arial"/>
          <w:b/>
        </w:rPr>
        <w:br/>
        <w:t>b) calidad de vida (acciones preventivas en materia de alimentación, salud, trabajo, etc.)</w:t>
      </w:r>
    </w:p>
    <w:p w14:paraId="0512BB70" w14:textId="2B45D79C" w:rsidR="0047505C" w:rsidRPr="00207ABA" w:rsidRDefault="0047505C" w:rsidP="00207ABA">
      <w:pPr>
        <w:pStyle w:val="Prrafodelista"/>
        <w:spacing w:line="360" w:lineRule="auto"/>
        <w:ind w:left="567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c) cuidado y preservación del medio ambiente (acciones en materia de cuidado del agua, energía, flora, fauna, agricultura sustentable, etc.)</w:t>
      </w:r>
    </w:p>
    <w:p w14:paraId="4C83A424" w14:textId="66C118AA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18DC157D" w14:textId="4E312D2F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4F9F3692" w14:textId="29FD585B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77336250" w14:textId="24D8BF29" w:rsidR="0047505C" w:rsidRPr="00207ABA" w:rsidRDefault="0047505C" w:rsidP="00207ABA">
      <w:pPr>
        <w:pStyle w:val="Prrafodelista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De la Solución 4.0 Implementada ¿cuántas personas se han visto beneficiadas?</w:t>
      </w:r>
    </w:p>
    <w:p w14:paraId="47995A57" w14:textId="7ECCF506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0539BB95" w14:textId="12DE0525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6A7810E4" w14:textId="0AFEC8B0" w:rsidR="0047505C" w:rsidRPr="00207ABA" w:rsidRDefault="0047505C" w:rsidP="00207ABA">
      <w:pPr>
        <w:pStyle w:val="Prrafodelista"/>
        <w:numPr>
          <w:ilvl w:val="1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proofErr w:type="gramStart"/>
      <w:r w:rsidRPr="00207ABA">
        <w:rPr>
          <w:rFonts w:ascii="Arial" w:hAnsi="Arial" w:cs="Arial"/>
          <w:b/>
        </w:rPr>
        <w:t>¿Cuál es la estrategia para el desarrollo del ecosistema sostenible de la Solución 4.</w:t>
      </w:r>
      <w:proofErr w:type="gramEnd"/>
      <w:r w:rsidRPr="00207ABA">
        <w:rPr>
          <w:rFonts w:ascii="Arial" w:hAnsi="Arial" w:cs="Arial"/>
          <w:b/>
        </w:rPr>
        <w:t>0 en la comunidad?</w:t>
      </w:r>
    </w:p>
    <w:p w14:paraId="62C8A8CA" w14:textId="5A19C8C7" w:rsidR="0047505C" w:rsidRDefault="0047505C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2A387075" w14:textId="523EFD23" w:rsidR="00207ABA" w:rsidRDefault="00207ABA" w:rsidP="00FC7335">
      <w:pPr>
        <w:spacing w:line="360" w:lineRule="auto"/>
        <w:jc w:val="both"/>
        <w:rPr>
          <w:rFonts w:ascii="Arial" w:hAnsi="Arial" w:cs="Arial"/>
          <w:i/>
        </w:rPr>
      </w:pPr>
    </w:p>
    <w:p w14:paraId="5582103D" w14:textId="77777777" w:rsidR="00207ABA" w:rsidRDefault="00207ABA" w:rsidP="00FC7335">
      <w:pPr>
        <w:spacing w:line="360" w:lineRule="auto"/>
        <w:jc w:val="both"/>
        <w:rPr>
          <w:rFonts w:ascii="Arial" w:hAnsi="Arial" w:cs="Arial"/>
          <w:i/>
        </w:rPr>
      </w:pPr>
    </w:p>
    <w:sectPr w:rsidR="00207ABA" w:rsidSect="003A31D4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D9F4" w14:textId="77777777" w:rsidR="00093E9A" w:rsidRDefault="00093E9A" w:rsidP="008A7C69">
      <w:pPr>
        <w:spacing w:after="0" w:line="240" w:lineRule="auto"/>
      </w:pPr>
      <w:r>
        <w:separator/>
      </w:r>
    </w:p>
  </w:endnote>
  <w:endnote w:type="continuationSeparator" w:id="0">
    <w:p w14:paraId="3B842CAB" w14:textId="77777777" w:rsidR="00093E9A" w:rsidRDefault="00093E9A" w:rsidP="008A7C69">
      <w:pPr>
        <w:spacing w:after="0" w:line="240" w:lineRule="auto"/>
      </w:pPr>
      <w:r>
        <w:continuationSeparator/>
      </w:r>
    </w:p>
  </w:endnote>
  <w:endnote w:type="continuationNotice" w:id="1">
    <w:p w14:paraId="4FCC0267" w14:textId="77777777" w:rsidR="00093E9A" w:rsidRDefault="00093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61296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30468F1D" w14:textId="77777777" w:rsidR="003B5D33" w:rsidRPr="008A7C69" w:rsidRDefault="003B5D33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1DED0B00" w14:textId="72F66508" w:rsidR="003B5D33" w:rsidRDefault="003A31D4" w:rsidP="003A31D4">
    <w:pPr>
      <w:pStyle w:val="Piedepgina"/>
      <w:jc w:val="center"/>
    </w:pPr>
    <w:r>
      <w:rPr>
        <w:noProof/>
      </w:rPr>
      <w:drawing>
        <wp:inline distT="0" distB="0" distL="0" distR="0" wp14:anchorId="718EE382" wp14:editId="11BAD8F5">
          <wp:extent cx="3866557" cy="560866"/>
          <wp:effectExtent l="0" t="0" r="635" b="0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045090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0B6D2BBD" w14:textId="77777777" w:rsidR="003B5D33" w:rsidRPr="008A7C69" w:rsidRDefault="003B5D33" w:rsidP="008A7C69">
        <w:pPr>
          <w:pStyle w:val="Piedepgina"/>
          <w:tabs>
            <w:tab w:val="left" w:pos="3969"/>
          </w:tabs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7633AF19" w14:textId="0B15258E" w:rsidR="003B5D33" w:rsidRDefault="00207ABA" w:rsidP="003A31D4">
    <w:pPr>
      <w:pStyle w:val="Piedepgina"/>
      <w:jc w:val="center"/>
    </w:pPr>
    <w:r>
      <w:rPr>
        <w:noProof/>
      </w:rPr>
      <w:drawing>
        <wp:inline distT="0" distB="0" distL="0" distR="0" wp14:anchorId="454E6325" wp14:editId="6B3E62DF">
          <wp:extent cx="4037330" cy="628577"/>
          <wp:effectExtent l="0" t="0" r="127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784" cy="65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F66A" w14:textId="77777777" w:rsidR="00093E9A" w:rsidRDefault="00093E9A" w:rsidP="008A7C69">
      <w:pPr>
        <w:spacing w:after="0" w:line="240" w:lineRule="auto"/>
      </w:pPr>
      <w:r>
        <w:separator/>
      </w:r>
    </w:p>
  </w:footnote>
  <w:footnote w:type="continuationSeparator" w:id="0">
    <w:p w14:paraId="12F5F9A0" w14:textId="77777777" w:rsidR="00093E9A" w:rsidRDefault="00093E9A" w:rsidP="008A7C69">
      <w:pPr>
        <w:spacing w:after="0" w:line="240" w:lineRule="auto"/>
      </w:pPr>
      <w:r>
        <w:continuationSeparator/>
      </w:r>
    </w:p>
  </w:footnote>
  <w:footnote w:type="continuationNotice" w:id="1">
    <w:p w14:paraId="2AA7704D" w14:textId="77777777" w:rsidR="00093E9A" w:rsidRDefault="00093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53ED" w14:textId="2EEA54EF" w:rsidR="003B5D33" w:rsidRDefault="005A2C63" w:rsidP="003A31D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92572" wp14:editId="15063413">
              <wp:simplePos x="0" y="0"/>
              <wp:positionH relativeFrom="column">
                <wp:posOffset>5046980</wp:posOffset>
              </wp:positionH>
              <wp:positionV relativeFrom="paragraph">
                <wp:posOffset>0</wp:posOffset>
              </wp:positionV>
              <wp:extent cx="692150" cy="209550"/>
              <wp:effectExtent l="0" t="0" r="0" b="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D1E1" w14:textId="2452A24E" w:rsidR="005A2C63" w:rsidRPr="005A2C63" w:rsidRDefault="005A2C63" w:rsidP="005A2C63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C92572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left:0;text-align:left;margin-left:397.4pt;margin-top:0;width:54.5pt;height:1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" fillcolor="white [3201]" stroked="f" strokeweight=".5pt">
              <v:textbox>
                <w:txbxContent>
                  <w:p w14:paraId="003ED1E1" w14:textId="2452A24E" w:rsidR="005A2C63" w:rsidRPr="005A2C63" w:rsidRDefault="005A2C63" w:rsidP="005A2C63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 w:rsidR="003B5D33">
      <w:rPr>
        <w:noProof/>
      </w:rPr>
      <w:drawing>
        <wp:inline distT="0" distB="0" distL="0" distR="0" wp14:anchorId="03BCA6BA" wp14:editId="6A2D758B">
          <wp:extent cx="1273852" cy="450850"/>
          <wp:effectExtent l="0" t="0" r="0" b="0"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270" cy="4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15F"/>
    <w:multiLevelType w:val="multilevel"/>
    <w:tmpl w:val="1EAAB7E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1740C"/>
    <w:multiLevelType w:val="multilevel"/>
    <w:tmpl w:val="97064D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4564B2"/>
    <w:multiLevelType w:val="multilevel"/>
    <w:tmpl w:val="A1F01DB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23A1B"/>
    <w:multiLevelType w:val="multilevel"/>
    <w:tmpl w:val="B4A47C8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EB276F"/>
    <w:multiLevelType w:val="multilevel"/>
    <w:tmpl w:val="122EE7B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04FE2"/>
    <w:rsid w:val="000114C5"/>
    <w:rsid w:val="000278FB"/>
    <w:rsid w:val="00030354"/>
    <w:rsid w:val="000314E6"/>
    <w:rsid w:val="000363C9"/>
    <w:rsid w:val="0003754C"/>
    <w:rsid w:val="000548A8"/>
    <w:rsid w:val="00072221"/>
    <w:rsid w:val="00082DD9"/>
    <w:rsid w:val="00084226"/>
    <w:rsid w:val="00092A34"/>
    <w:rsid w:val="00093586"/>
    <w:rsid w:val="00093E9A"/>
    <w:rsid w:val="000A6BD0"/>
    <w:rsid w:val="000B7DF2"/>
    <w:rsid w:val="000C3696"/>
    <w:rsid w:val="000C3C0C"/>
    <w:rsid w:val="000D1893"/>
    <w:rsid w:val="000D37EB"/>
    <w:rsid w:val="000E0341"/>
    <w:rsid w:val="000E199E"/>
    <w:rsid w:val="000E3323"/>
    <w:rsid w:val="000F3A6D"/>
    <w:rsid w:val="001132D1"/>
    <w:rsid w:val="0012264B"/>
    <w:rsid w:val="00127443"/>
    <w:rsid w:val="00153B26"/>
    <w:rsid w:val="00154919"/>
    <w:rsid w:val="00163CF5"/>
    <w:rsid w:val="0016646C"/>
    <w:rsid w:val="001916C0"/>
    <w:rsid w:val="00195448"/>
    <w:rsid w:val="001A096C"/>
    <w:rsid w:val="001A1D93"/>
    <w:rsid w:val="001A316F"/>
    <w:rsid w:val="001B7A3A"/>
    <w:rsid w:val="001C7123"/>
    <w:rsid w:val="001D0841"/>
    <w:rsid w:val="00207ABA"/>
    <w:rsid w:val="002176A1"/>
    <w:rsid w:val="002230ED"/>
    <w:rsid w:val="00224097"/>
    <w:rsid w:val="00226C98"/>
    <w:rsid w:val="00264663"/>
    <w:rsid w:val="00276A0E"/>
    <w:rsid w:val="0029778B"/>
    <w:rsid w:val="002A55CD"/>
    <w:rsid w:val="002A5ACE"/>
    <w:rsid w:val="002D04CD"/>
    <w:rsid w:val="002E67C3"/>
    <w:rsid w:val="00306966"/>
    <w:rsid w:val="003276FF"/>
    <w:rsid w:val="003367B8"/>
    <w:rsid w:val="003419D5"/>
    <w:rsid w:val="00350A97"/>
    <w:rsid w:val="00350AEC"/>
    <w:rsid w:val="00356DCA"/>
    <w:rsid w:val="00363C7D"/>
    <w:rsid w:val="00374B0F"/>
    <w:rsid w:val="00387EC5"/>
    <w:rsid w:val="00396F29"/>
    <w:rsid w:val="003A31D4"/>
    <w:rsid w:val="003A415E"/>
    <w:rsid w:val="003A629A"/>
    <w:rsid w:val="003A7716"/>
    <w:rsid w:val="003B0495"/>
    <w:rsid w:val="003B5D33"/>
    <w:rsid w:val="003B5E5E"/>
    <w:rsid w:val="003E64F4"/>
    <w:rsid w:val="00404C72"/>
    <w:rsid w:val="0040593A"/>
    <w:rsid w:val="00410FFB"/>
    <w:rsid w:val="004157D6"/>
    <w:rsid w:val="00424F09"/>
    <w:rsid w:val="0042743E"/>
    <w:rsid w:val="00451E49"/>
    <w:rsid w:val="004539B0"/>
    <w:rsid w:val="00455A4D"/>
    <w:rsid w:val="00456A7E"/>
    <w:rsid w:val="00472ACA"/>
    <w:rsid w:val="0047505C"/>
    <w:rsid w:val="004812D5"/>
    <w:rsid w:val="00481C29"/>
    <w:rsid w:val="004921C4"/>
    <w:rsid w:val="004B6BBB"/>
    <w:rsid w:val="004B6CC1"/>
    <w:rsid w:val="004C65D4"/>
    <w:rsid w:val="004E324E"/>
    <w:rsid w:val="00521E2D"/>
    <w:rsid w:val="00525466"/>
    <w:rsid w:val="00533703"/>
    <w:rsid w:val="00535947"/>
    <w:rsid w:val="00543A46"/>
    <w:rsid w:val="00545DB0"/>
    <w:rsid w:val="00546A22"/>
    <w:rsid w:val="0055521F"/>
    <w:rsid w:val="00581C17"/>
    <w:rsid w:val="0059025D"/>
    <w:rsid w:val="00591A67"/>
    <w:rsid w:val="005A2C63"/>
    <w:rsid w:val="005A394B"/>
    <w:rsid w:val="005B634B"/>
    <w:rsid w:val="005D4947"/>
    <w:rsid w:val="005E4173"/>
    <w:rsid w:val="005F7E05"/>
    <w:rsid w:val="00603BD8"/>
    <w:rsid w:val="0060517B"/>
    <w:rsid w:val="006079D9"/>
    <w:rsid w:val="0061145C"/>
    <w:rsid w:val="00614C06"/>
    <w:rsid w:val="00623385"/>
    <w:rsid w:val="00626801"/>
    <w:rsid w:val="00631242"/>
    <w:rsid w:val="0064026A"/>
    <w:rsid w:val="00655E64"/>
    <w:rsid w:val="00661910"/>
    <w:rsid w:val="00662E94"/>
    <w:rsid w:val="00663DF2"/>
    <w:rsid w:val="006653D2"/>
    <w:rsid w:val="0066728D"/>
    <w:rsid w:val="00672D43"/>
    <w:rsid w:val="006735C5"/>
    <w:rsid w:val="00694FE3"/>
    <w:rsid w:val="006B4597"/>
    <w:rsid w:val="006C684D"/>
    <w:rsid w:val="006D247E"/>
    <w:rsid w:val="006D3A7B"/>
    <w:rsid w:val="006E15C1"/>
    <w:rsid w:val="006E2503"/>
    <w:rsid w:val="00723303"/>
    <w:rsid w:val="007345A3"/>
    <w:rsid w:val="00766A17"/>
    <w:rsid w:val="00772CD5"/>
    <w:rsid w:val="0077451D"/>
    <w:rsid w:val="007A293F"/>
    <w:rsid w:val="007A64C0"/>
    <w:rsid w:val="007A72C8"/>
    <w:rsid w:val="007A7D77"/>
    <w:rsid w:val="007B4F5F"/>
    <w:rsid w:val="007C269A"/>
    <w:rsid w:val="007C3FC6"/>
    <w:rsid w:val="007E36BC"/>
    <w:rsid w:val="007E4309"/>
    <w:rsid w:val="007F18F2"/>
    <w:rsid w:val="007F5198"/>
    <w:rsid w:val="0081195E"/>
    <w:rsid w:val="00822244"/>
    <w:rsid w:val="008251BD"/>
    <w:rsid w:val="00830FA2"/>
    <w:rsid w:val="008448E8"/>
    <w:rsid w:val="00847A4A"/>
    <w:rsid w:val="00850255"/>
    <w:rsid w:val="008560E6"/>
    <w:rsid w:val="00856618"/>
    <w:rsid w:val="00860299"/>
    <w:rsid w:val="00880E96"/>
    <w:rsid w:val="008A051B"/>
    <w:rsid w:val="008A7C69"/>
    <w:rsid w:val="008B0431"/>
    <w:rsid w:val="008B79A0"/>
    <w:rsid w:val="008C14F0"/>
    <w:rsid w:val="008E6E6A"/>
    <w:rsid w:val="00914569"/>
    <w:rsid w:val="00916311"/>
    <w:rsid w:val="00926F54"/>
    <w:rsid w:val="00945841"/>
    <w:rsid w:val="00957E55"/>
    <w:rsid w:val="00967EB2"/>
    <w:rsid w:val="009842EC"/>
    <w:rsid w:val="009A682C"/>
    <w:rsid w:val="009B1FF0"/>
    <w:rsid w:val="009B294C"/>
    <w:rsid w:val="009B2E4A"/>
    <w:rsid w:val="009B69C6"/>
    <w:rsid w:val="009C3799"/>
    <w:rsid w:val="009C71C9"/>
    <w:rsid w:val="009C7B2D"/>
    <w:rsid w:val="009E4671"/>
    <w:rsid w:val="009F1B14"/>
    <w:rsid w:val="009F5C81"/>
    <w:rsid w:val="009F6015"/>
    <w:rsid w:val="00A02BF5"/>
    <w:rsid w:val="00A03854"/>
    <w:rsid w:val="00A077ED"/>
    <w:rsid w:val="00A143D6"/>
    <w:rsid w:val="00A15ED8"/>
    <w:rsid w:val="00A22B3A"/>
    <w:rsid w:val="00A329A2"/>
    <w:rsid w:val="00A35321"/>
    <w:rsid w:val="00A41834"/>
    <w:rsid w:val="00A859E0"/>
    <w:rsid w:val="00A97ABD"/>
    <w:rsid w:val="00AB292C"/>
    <w:rsid w:val="00AB7B92"/>
    <w:rsid w:val="00AD2BC2"/>
    <w:rsid w:val="00AD5324"/>
    <w:rsid w:val="00AE558C"/>
    <w:rsid w:val="00AF1747"/>
    <w:rsid w:val="00AF6F33"/>
    <w:rsid w:val="00B0437E"/>
    <w:rsid w:val="00B21B3C"/>
    <w:rsid w:val="00B22F69"/>
    <w:rsid w:val="00B31775"/>
    <w:rsid w:val="00B369F5"/>
    <w:rsid w:val="00B429A9"/>
    <w:rsid w:val="00B4423D"/>
    <w:rsid w:val="00B46108"/>
    <w:rsid w:val="00B51B89"/>
    <w:rsid w:val="00B51FE3"/>
    <w:rsid w:val="00B577A6"/>
    <w:rsid w:val="00B80C27"/>
    <w:rsid w:val="00B8334E"/>
    <w:rsid w:val="00B95C86"/>
    <w:rsid w:val="00BA7E26"/>
    <w:rsid w:val="00BD3E98"/>
    <w:rsid w:val="00BE4D7B"/>
    <w:rsid w:val="00BF0BE8"/>
    <w:rsid w:val="00C17574"/>
    <w:rsid w:val="00C20B1B"/>
    <w:rsid w:val="00C250AA"/>
    <w:rsid w:val="00C36BB6"/>
    <w:rsid w:val="00C664FA"/>
    <w:rsid w:val="00C6799A"/>
    <w:rsid w:val="00C724C3"/>
    <w:rsid w:val="00C759F5"/>
    <w:rsid w:val="00C75E87"/>
    <w:rsid w:val="00C850C3"/>
    <w:rsid w:val="00C85CA8"/>
    <w:rsid w:val="00C95F3F"/>
    <w:rsid w:val="00CB4878"/>
    <w:rsid w:val="00CC0D3B"/>
    <w:rsid w:val="00CC3F9E"/>
    <w:rsid w:val="00CD2DDA"/>
    <w:rsid w:val="00CD4228"/>
    <w:rsid w:val="00CD79D4"/>
    <w:rsid w:val="00CE2490"/>
    <w:rsid w:val="00CF37DE"/>
    <w:rsid w:val="00D12FB8"/>
    <w:rsid w:val="00D21512"/>
    <w:rsid w:val="00D25DD3"/>
    <w:rsid w:val="00D602D6"/>
    <w:rsid w:val="00D73947"/>
    <w:rsid w:val="00D93993"/>
    <w:rsid w:val="00DA2998"/>
    <w:rsid w:val="00DE0F0A"/>
    <w:rsid w:val="00DE6F03"/>
    <w:rsid w:val="00E02CD9"/>
    <w:rsid w:val="00E04413"/>
    <w:rsid w:val="00E06588"/>
    <w:rsid w:val="00E16FFE"/>
    <w:rsid w:val="00E25964"/>
    <w:rsid w:val="00E4130B"/>
    <w:rsid w:val="00E6364F"/>
    <w:rsid w:val="00E67853"/>
    <w:rsid w:val="00E74C5E"/>
    <w:rsid w:val="00E7735E"/>
    <w:rsid w:val="00E81BF0"/>
    <w:rsid w:val="00EC3AB7"/>
    <w:rsid w:val="00ED394F"/>
    <w:rsid w:val="00EE7864"/>
    <w:rsid w:val="00EF7181"/>
    <w:rsid w:val="00F03E4C"/>
    <w:rsid w:val="00F10388"/>
    <w:rsid w:val="00F140A9"/>
    <w:rsid w:val="00F25DD7"/>
    <w:rsid w:val="00F31319"/>
    <w:rsid w:val="00F33365"/>
    <w:rsid w:val="00F37C9C"/>
    <w:rsid w:val="00F612F3"/>
    <w:rsid w:val="00F6598B"/>
    <w:rsid w:val="00F675C5"/>
    <w:rsid w:val="00F82804"/>
    <w:rsid w:val="00F86267"/>
    <w:rsid w:val="00FA01BE"/>
    <w:rsid w:val="00FA462F"/>
    <w:rsid w:val="00FC198B"/>
    <w:rsid w:val="00FC54D7"/>
    <w:rsid w:val="00FC6B77"/>
    <w:rsid w:val="00FC7335"/>
    <w:rsid w:val="00FE7F9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DE45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5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7"/>
    <w:unhideWhenUsed/>
    <w:qFormat/>
    <w:rsid w:val="00945841"/>
    <w:pPr>
      <w:keepNext/>
      <w:keepLines/>
      <w:spacing w:before="240" w:after="0" w:line="240" w:lineRule="auto"/>
      <w:jc w:val="both"/>
      <w:outlineLvl w:val="1"/>
    </w:pPr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  <w:style w:type="paragraph" w:styleId="Listaconnmeros">
    <w:name w:val="List Number"/>
    <w:basedOn w:val="Listaconnmeros2"/>
    <w:uiPriority w:val="9"/>
    <w:unhideWhenUsed/>
    <w:qFormat/>
    <w:rsid w:val="00DE6F03"/>
  </w:style>
  <w:style w:type="paragraph" w:styleId="Listaconnmeros2">
    <w:name w:val="List Number 2"/>
    <w:basedOn w:val="Normal"/>
    <w:uiPriority w:val="10"/>
    <w:qFormat/>
    <w:rsid w:val="00DE6F03"/>
    <w:pPr>
      <w:numPr>
        <w:numId w:val="1"/>
      </w:numPr>
      <w:spacing w:after="0" w:line="240" w:lineRule="auto"/>
      <w:jc w:val="both"/>
    </w:pPr>
    <w:rPr>
      <w:rFonts w:ascii="Arimo" w:eastAsia="Times New Roman" w:hAnsi="Arimo" w:cs="Times New Roman"/>
      <w:szCs w:val="24"/>
      <w:lang w:val="en-US" w:eastAsia="ja-JP"/>
    </w:rPr>
  </w:style>
  <w:style w:type="table" w:styleId="Tablaconcuadrcula1clara">
    <w:name w:val="Grid Table 1 Light"/>
    <w:basedOn w:val="Tablanormal"/>
    <w:uiPriority w:val="46"/>
    <w:rsid w:val="00DE6F03"/>
    <w:pPr>
      <w:spacing w:after="0" w:line="240" w:lineRule="auto"/>
    </w:pPr>
    <w:rPr>
      <w:color w:val="14155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7"/>
    <w:rsid w:val="00945841"/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table" w:styleId="Tablaconcuadrcula">
    <w:name w:val="Table Grid"/>
    <w:basedOn w:val="Tablanormal"/>
    <w:uiPriority w:val="39"/>
    <w:rsid w:val="003B5D33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B5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631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René Carolina</cp:lastModifiedBy>
  <cp:revision>6</cp:revision>
  <cp:lastPrinted>2018-09-03T18:43:00Z</cp:lastPrinted>
  <dcterms:created xsi:type="dcterms:W3CDTF">2019-06-13T17:30:00Z</dcterms:created>
  <dcterms:modified xsi:type="dcterms:W3CDTF">2020-06-29T16:11:00Z</dcterms:modified>
</cp:coreProperties>
</file>